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F0" w:rsidRPr="00774AA2" w:rsidRDefault="00CE00B9" w:rsidP="00E16DC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4AA2">
        <w:rPr>
          <w:rFonts w:ascii="Arial" w:hAnsi="Arial" w:cs="Arial"/>
          <w:b/>
          <w:bCs/>
          <w:sz w:val="20"/>
          <w:szCs w:val="20"/>
        </w:rPr>
        <w:t>QUADRO DE CARGOS DE PROVIMENTO EFETIVO</w:t>
      </w:r>
      <w:r w:rsidR="004247FC" w:rsidRPr="00774AA2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095238">
        <w:rPr>
          <w:rFonts w:ascii="Arial" w:hAnsi="Arial" w:cs="Arial"/>
          <w:b/>
          <w:bCs/>
          <w:sz w:val="20"/>
          <w:szCs w:val="20"/>
        </w:rPr>
        <w:t>ABRIL</w:t>
      </w:r>
      <w:r w:rsidR="004247FC" w:rsidRPr="00774AA2">
        <w:rPr>
          <w:rFonts w:ascii="Arial" w:hAnsi="Arial" w:cs="Arial"/>
          <w:b/>
          <w:bCs/>
          <w:sz w:val="20"/>
          <w:szCs w:val="20"/>
        </w:rPr>
        <w:t>-20</w:t>
      </w:r>
      <w:r w:rsidR="00095238">
        <w:rPr>
          <w:rFonts w:ascii="Arial" w:hAnsi="Arial" w:cs="Arial"/>
          <w:b/>
          <w:bCs/>
          <w:sz w:val="20"/>
          <w:szCs w:val="20"/>
        </w:rPr>
        <w:t>20</w:t>
      </w:r>
      <w:r w:rsidR="00271C5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509B1" w:rsidRPr="00774AA2" w:rsidRDefault="008E1343" w:rsidP="00E16DC6">
      <w:pPr>
        <w:jc w:val="both"/>
        <w:rPr>
          <w:rFonts w:ascii="Arial" w:hAnsi="Arial" w:cs="Arial"/>
          <w:bCs/>
          <w:sz w:val="20"/>
          <w:szCs w:val="20"/>
        </w:rPr>
      </w:pPr>
      <w:r w:rsidRPr="00774AA2">
        <w:rPr>
          <w:rFonts w:ascii="Arial" w:hAnsi="Arial" w:cs="Arial"/>
          <w:sz w:val="20"/>
          <w:szCs w:val="20"/>
        </w:rPr>
        <w:t>Lei Municipal nº 1103/2011, 22/11/2011</w:t>
      </w:r>
      <w:r w:rsidR="00F05147">
        <w:rPr>
          <w:rFonts w:ascii="Arial" w:hAnsi="Arial" w:cs="Arial"/>
          <w:sz w:val="20"/>
          <w:szCs w:val="20"/>
        </w:rPr>
        <w:t>.</w:t>
      </w:r>
      <w:r w:rsidRPr="00774AA2">
        <w:rPr>
          <w:rFonts w:ascii="Arial" w:hAnsi="Arial" w:cs="Arial"/>
          <w:sz w:val="20"/>
          <w:szCs w:val="20"/>
        </w:rPr>
        <w:t xml:space="preserve">  </w:t>
      </w:r>
    </w:p>
    <w:p w:rsidR="00E16DC6" w:rsidRPr="00774AA2" w:rsidRDefault="00D224FA" w:rsidP="00E16DC6">
      <w:pPr>
        <w:jc w:val="both"/>
        <w:rPr>
          <w:rFonts w:ascii="Arial" w:hAnsi="Arial" w:cs="Arial"/>
          <w:bCs/>
          <w:sz w:val="20"/>
          <w:szCs w:val="20"/>
        </w:rPr>
      </w:pPr>
      <w:r w:rsidRPr="00774AA2">
        <w:rPr>
          <w:rFonts w:ascii="Arial" w:hAnsi="Arial" w:cs="Arial"/>
          <w:sz w:val="20"/>
          <w:szCs w:val="20"/>
        </w:rPr>
        <w:t>Lei Municipal nº 1251/2014, 12/11/2014</w:t>
      </w:r>
      <w:proofErr w:type="gramStart"/>
      <w:r w:rsidR="00E16DC6" w:rsidRPr="00774AA2">
        <w:rPr>
          <w:rFonts w:ascii="Arial" w:hAnsi="Arial" w:cs="Arial"/>
          <w:bCs/>
          <w:sz w:val="20"/>
          <w:szCs w:val="20"/>
        </w:rPr>
        <w:tab/>
      </w:r>
      <w:proofErr w:type="gramEnd"/>
      <w:r w:rsidR="00E16DC6" w:rsidRPr="00774AA2">
        <w:rPr>
          <w:rFonts w:ascii="Arial" w:hAnsi="Arial" w:cs="Arial"/>
          <w:bCs/>
          <w:sz w:val="20"/>
          <w:szCs w:val="20"/>
        </w:rPr>
        <w:t xml:space="preserve">   </w:t>
      </w:r>
    </w:p>
    <w:p w:rsidR="00D224FA" w:rsidRPr="00774AA2" w:rsidRDefault="00D224FA" w:rsidP="00E16DC6">
      <w:pPr>
        <w:jc w:val="both"/>
        <w:rPr>
          <w:rFonts w:ascii="Arial" w:hAnsi="Arial" w:cs="Arial"/>
          <w:noProof/>
          <w:sz w:val="20"/>
          <w:szCs w:val="20"/>
        </w:rPr>
      </w:pPr>
      <w:r w:rsidRPr="00774AA2">
        <w:rPr>
          <w:rFonts w:ascii="Arial" w:hAnsi="Arial" w:cs="Arial"/>
          <w:noProof/>
          <w:sz w:val="20"/>
          <w:szCs w:val="20"/>
        </w:rPr>
        <w:t>Lei Municipal nº 1103/2011, 22/11/2011, alterada pela Lei Municipal nº 1194/2013, 29/10/2013</w:t>
      </w:r>
      <w:r w:rsidR="00F05147">
        <w:rPr>
          <w:rFonts w:ascii="Arial" w:hAnsi="Arial" w:cs="Arial"/>
          <w:noProof/>
          <w:sz w:val="20"/>
          <w:szCs w:val="20"/>
        </w:rPr>
        <w:t>.</w:t>
      </w:r>
    </w:p>
    <w:p w:rsidR="00D224FA" w:rsidRPr="00774AA2" w:rsidRDefault="00D224FA" w:rsidP="00E16DC6">
      <w:pPr>
        <w:jc w:val="both"/>
        <w:rPr>
          <w:rFonts w:ascii="Arial" w:hAnsi="Arial" w:cs="Arial"/>
          <w:noProof/>
          <w:sz w:val="20"/>
          <w:szCs w:val="20"/>
        </w:rPr>
      </w:pPr>
      <w:r w:rsidRPr="00774AA2">
        <w:rPr>
          <w:rFonts w:ascii="Arial" w:hAnsi="Arial" w:cs="Arial"/>
          <w:noProof/>
          <w:sz w:val="20"/>
          <w:szCs w:val="20"/>
        </w:rPr>
        <w:t>Lei Municipal 1103/11, 22/11/2011, alterada pela lei Municipal nº 1311/2016, 22/03/2016</w:t>
      </w:r>
      <w:r w:rsidR="00F05147">
        <w:rPr>
          <w:rFonts w:ascii="Arial" w:hAnsi="Arial" w:cs="Arial"/>
          <w:noProof/>
          <w:sz w:val="20"/>
          <w:szCs w:val="20"/>
        </w:rPr>
        <w:t>.</w:t>
      </w:r>
    </w:p>
    <w:p w:rsidR="00D224FA" w:rsidRPr="00774AA2" w:rsidRDefault="00D224FA" w:rsidP="00E16DC6">
      <w:pPr>
        <w:jc w:val="both"/>
        <w:rPr>
          <w:rFonts w:ascii="Arial" w:hAnsi="Arial" w:cs="Arial"/>
          <w:noProof/>
          <w:sz w:val="20"/>
          <w:szCs w:val="20"/>
        </w:rPr>
      </w:pPr>
      <w:r w:rsidRPr="00774AA2">
        <w:rPr>
          <w:rFonts w:ascii="Arial" w:hAnsi="Arial" w:cs="Arial"/>
          <w:noProof/>
          <w:sz w:val="20"/>
          <w:szCs w:val="20"/>
        </w:rPr>
        <w:t xml:space="preserve">Lei Municipal nº 673/2004.05/01/2004, alterada pela Lei Municipal nº 1278/2015, 29/05/2015.   </w:t>
      </w:r>
    </w:p>
    <w:p w:rsidR="0012327B" w:rsidRPr="00774AA2" w:rsidRDefault="0012327B" w:rsidP="0012327B">
      <w:pPr>
        <w:jc w:val="both"/>
        <w:rPr>
          <w:rFonts w:ascii="Arial" w:hAnsi="Arial" w:cs="Arial"/>
          <w:sz w:val="20"/>
          <w:szCs w:val="20"/>
        </w:rPr>
      </w:pPr>
      <w:r w:rsidRPr="00774AA2">
        <w:rPr>
          <w:rFonts w:ascii="Arial" w:hAnsi="Arial" w:cs="Arial"/>
          <w:sz w:val="20"/>
          <w:szCs w:val="20"/>
        </w:rPr>
        <w:t>Lei Municipal nº 1361/2017, 08/08/2017</w:t>
      </w:r>
      <w:r w:rsidR="00F05147">
        <w:rPr>
          <w:rFonts w:ascii="Arial" w:hAnsi="Arial" w:cs="Arial"/>
          <w:sz w:val="20"/>
          <w:szCs w:val="20"/>
        </w:rPr>
        <w:t>.</w:t>
      </w:r>
      <w:r w:rsidRPr="00774AA2">
        <w:rPr>
          <w:rFonts w:ascii="Arial" w:hAnsi="Arial" w:cs="Arial"/>
          <w:sz w:val="20"/>
          <w:szCs w:val="20"/>
        </w:rPr>
        <w:t xml:space="preserve">  </w:t>
      </w:r>
    </w:p>
    <w:p w:rsidR="00774AA2" w:rsidRDefault="00774AA2" w:rsidP="0012327B">
      <w:pPr>
        <w:jc w:val="both"/>
        <w:rPr>
          <w:rFonts w:ascii="Arial" w:hAnsi="Arial" w:cs="Arial"/>
          <w:sz w:val="20"/>
          <w:szCs w:val="20"/>
        </w:rPr>
      </w:pPr>
      <w:r w:rsidRPr="00774AA2">
        <w:rPr>
          <w:rFonts w:ascii="Arial" w:hAnsi="Arial" w:cs="Arial"/>
          <w:sz w:val="20"/>
          <w:szCs w:val="20"/>
        </w:rPr>
        <w:t>Lei Municipal nº 1374/2017, 24/10/2017.</w:t>
      </w:r>
    </w:p>
    <w:p w:rsidR="003378C1" w:rsidRDefault="00F05147" w:rsidP="001232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Lei Municipal nº 1390/2018, </w:t>
      </w:r>
      <w:proofErr w:type="gramStart"/>
      <w:r>
        <w:rPr>
          <w:rFonts w:ascii="Arial" w:hAnsi="Arial" w:cs="Arial"/>
          <w:sz w:val="20"/>
          <w:szCs w:val="20"/>
        </w:rPr>
        <w:t>07/02/2018</w:t>
      </w:r>
      <w:proofErr w:type="gramEnd"/>
    </w:p>
    <w:p w:rsidR="00D224FA" w:rsidRDefault="003378C1" w:rsidP="00E16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Lei Municipal nº 1440/2019, </w:t>
      </w:r>
      <w:proofErr w:type="gramStart"/>
      <w:r>
        <w:rPr>
          <w:rFonts w:ascii="Arial" w:hAnsi="Arial" w:cs="Arial"/>
          <w:sz w:val="20"/>
          <w:szCs w:val="20"/>
        </w:rPr>
        <w:t>15/04/2019</w:t>
      </w:r>
      <w:proofErr w:type="gramEnd"/>
    </w:p>
    <w:p w:rsidR="00D3169D" w:rsidRPr="00D3169D" w:rsidRDefault="00D3169D" w:rsidP="00E16DC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1455/2019, 15/07/2019.</w:t>
      </w:r>
    </w:p>
    <w:p w:rsidR="00680769" w:rsidRDefault="00680769" w:rsidP="006807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1471/2019, 15/10/2019.</w:t>
      </w:r>
    </w:p>
    <w:p w:rsidR="00835B2A" w:rsidRPr="00D3169D" w:rsidRDefault="00835B2A" w:rsidP="0068076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1502/2020, 18/03/2020.</w:t>
      </w:r>
    </w:p>
    <w:p w:rsidR="00D224FA" w:rsidRPr="00D224FA" w:rsidRDefault="00D224FA" w:rsidP="00E16DC6">
      <w:pPr>
        <w:jc w:val="both"/>
        <w:rPr>
          <w:rFonts w:ascii="Arial" w:hAnsi="Arial" w:cs="Arial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701"/>
        <w:gridCol w:w="1418"/>
        <w:gridCol w:w="1276"/>
        <w:gridCol w:w="1417"/>
        <w:gridCol w:w="1985"/>
      </w:tblGrid>
      <w:tr w:rsidR="0012327B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DENOMINAÇÃO DA CATEGORIA FUNCIONAL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Padrão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CARGOS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ocupados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vagos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Carga</w:t>
            </w:r>
          </w:p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Horária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Vencimento</w:t>
            </w:r>
          </w:p>
        </w:tc>
      </w:tr>
      <w:tr w:rsidR="0012327B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Administrativo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6F59D5" w:rsidP="00122A1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122A19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6F59D5" w:rsidP="00122A1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122A19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F96D05" w:rsidP="00F96D0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1.926,91</w:t>
            </w:r>
          </w:p>
        </w:tc>
      </w:tr>
      <w:tr w:rsidR="0012327B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Administrativo Auxiliar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9452E0" w:rsidP="000774B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0774B1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54195E" w:rsidP="009452E0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0774B1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F96D05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1.401,40</w:t>
            </w:r>
          </w:p>
        </w:tc>
      </w:tr>
      <w:tr w:rsidR="0012327B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de Controle Interno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4195E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CE00B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54195E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F96D05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3.503,49</w:t>
            </w:r>
          </w:p>
        </w:tc>
      </w:tr>
      <w:tr w:rsidR="0012327B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Comunitário de Saúde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AF02F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F96D05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1.576,56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122970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de Combate a Endemias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96D05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1.401,40</w:t>
            </w:r>
          </w:p>
        </w:tc>
      </w:tr>
      <w:tr w:rsidR="00010D38" w:rsidTr="00835B2A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Assistente Social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96D05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3.503,49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Contador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0946E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0946E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437AD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437AD3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437AD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437AD3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96D05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3.503,49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Contínuo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196A5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196A5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96D05" w:rsidP="00F96D0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1.077,29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Dentista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450E8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3F6E2D" w:rsidP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7.007,01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Eletricista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3F6E2D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1.576,56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Enfermeiro Municipal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7A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0774B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54195E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3F6E2D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3.941,33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Enfermeiro de Saúde da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Familia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7A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3F6E2D" w:rsidP="00596F5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3.941,33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Engenheiro Agrônomo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3F6E2D" w:rsidP="003F6E2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4.671,40</w:t>
            </w:r>
          </w:p>
        </w:tc>
      </w:tr>
      <w:tr w:rsidR="00826134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34" w:rsidRDefault="00826134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Engeneheiro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Ambriental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34" w:rsidRDefault="00826134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34" w:rsidRDefault="00826134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34" w:rsidRDefault="00826134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34" w:rsidRDefault="00826134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34" w:rsidRDefault="00826134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34" w:rsidRDefault="00826134" w:rsidP="003F6E2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3.503,49</w:t>
            </w:r>
            <w:bookmarkStart w:id="0" w:name="_GoBack"/>
            <w:bookmarkEnd w:id="0"/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Engenheiro Civil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3F6E2D" w:rsidP="003F6E2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3.503,49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Farmacêutico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3F6E2D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1.926,91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Fiscal Ambiental, de Obras e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Posturas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3F6E2D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1.926,91</w:t>
            </w:r>
          </w:p>
        </w:tc>
      </w:tr>
      <w:tr w:rsidR="00010D38" w:rsidTr="00835B2A">
        <w:trPr>
          <w:trHeight w:val="4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Fiscal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auto"/>
                <w:sz w:val="24"/>
                <w:szCs w:val="24"/>
              </w:rPr>
              <w:t>Sanitário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450E8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450E8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9452E0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9452E0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3F6E2D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1.926,91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Fiscal de Tributos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27396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3F6E2D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3.503,49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Fisioterapeuta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7A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7476F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7476F8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7476F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7476F8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7370" w:rsidP="003F6E2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</w:t>
            </w:r>
            <w:r w:rsidR="003F6E2D">
              <w:rPr>
                <w:rFonts w:ascii="Arial" w:hAnsi="Arial" w:cs="Arial"/>
                <w:color w:val="auto"/>
                <w:sz w:val="24"/>
                <w:szCs w:val="24"/>
              </w:rPr>
              <w:t>956,00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Fonoaudiólogo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7A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70" w:rsidRDefault="00F261BD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3.941,33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Instalador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1353D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1353D9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1353D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61BD" w:rsidP="009A779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1.576,56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Leiturista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7370" w:rsidP="00F261B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F261BD">
              <w:rPr>
                <w:rFonts w:ascii="Arial" w:hAnsi="Arial" w:cs="Arial"/>
                <w:color w:val="auto"/>
                <w:sz w:val="24"/>
                <w:szCs w:val="24"/>
              </w:rPr>
              <w:t>.401,40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Mecânico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B79B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9B79B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61BD" w:rsidP="00F261B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1.576,56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Médico Clinico</w:t>
            </w:r>
            <w:proofErr w:type="gramEnd"/>
            <w:r w:rsidR="00D3169D">
              <w:rPr>
                <w:rFonts w:ascii="Arial" w:hAnsi="Arial" w:cs="Arial"/>
                <w:color w:val="auto"/>
                <w:sz w:val="24"/>
                <w:szCs w:val="24"/>
              </w:rPr>
              <w:t xml:space="preserve"> Geral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D3169D" w:rsidP="00D3169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D3169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D3169D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D3169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D3169D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D3169D" w:rsidP="00D3169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61BD" w:rsidP="00F261B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12.261,93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Médico SF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403AE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D3169D" w:rsidP="00D3169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824AF9" w:rsidP="00D3169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D3169D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D3169D" w:rsidP="00D3169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61BD" w:rsidP="00D3169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9.196,44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Motorista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E62558" w:rsidP="00E6255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E40BF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E62558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E494C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1.401,40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Nutricionista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E494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1.926,91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Operador de Máquinas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E6255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E62558"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E6255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E62558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E494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1.401,40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Operador de Tratamento de água e Esgoto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E494C" w:rsidP="003A0A6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1.401,40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Operário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E62558" w:rsidP="004247F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DC77F7" w:rsidP="00E6255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  <w:r w:rsidR="00E62558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E494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1.077,29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Pedreiro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E494C" w:rsidP="009A779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1.576,56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Psicólogo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3378C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CC452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CC452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E494C" w:rsidP="0035440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1.926,91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Químico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E494C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3.503,49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Servente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0946E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9D6ED8" w:rsidP="0035440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E494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1.077,29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Enfermagem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E62558" w:rsidP="0054195E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E494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1.926,91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Técnico em Enfermagem de ESF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0946E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E494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1.926,91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Informática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26515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26515A" w:rsidP="0026515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E494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1.926,91</w:t>
            </w:r>
          </w:p>
        </w:tc>
      </w:tr>
      <w:tr w:rsidR="00D3169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20375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Segurança do Trabalho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20375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20375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20375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20375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20375D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9E494C" w:rsidP="0035440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1.926,91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Tesoureiro</w:t>
            </w:r>
            <w:r w:rsidR="0020375D"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9E494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</w:t>
            </w:r>
            <w:r w:rsidR="009E494C">
              <w:rPr>
                <w:rFonts w:ascii="Arial" w:hAnsi="Arial" w:cs="Arial"/>
                <w:color w:val="auto"/>
                <w:sz w:val="24"/>
                <w:szCs w:val="24"/>
              </w:rPr>
              <w:t>977,95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Veterinário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E494C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3.503,49</w:t>
            </w:r>
          </w:p>
        </w:tc>
      </w:tr>
      <w:tr w:rsidR="00680769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9" w:rsidRDefault="00680769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Contador 20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9" w:rsidRDefault="0068076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9" w:rsidRDefault="0068076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9" w:rsidRDefault="0068076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9" w:rsidRDefault="0068076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9" w:rsidRDefault="00680769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9" w:rsidRDefault="009E494C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1.751,74</w:t>
            </w:r>
          </w:p>
        </w:tc>
      </w:tr>
      <w:tr w:rsidR="00680769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9" w:rsidRDefault="00680769" w:rsidP="00680769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Psicopedagogo Institucional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9" w:rsidRDefault="0068076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07A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9" w:rsidRDefault="0068076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9" w:rsidRDefault="0068076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9" w:rsidRDefault="0068076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9" w:rsidRDefault="00680769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9" w:rsidRDefault="009E494C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1.970,76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ofessor</w:t>
            </w:r>
            <w:proofErr w:type="spellEnd"/>
            <w:proofErr w:type="gram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25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B1433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Nível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6A4F2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  <w:r w:rsidR="006A4F27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9D6ED8" w:rsidP="00E40BF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6A4F27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353AA3" w:rsidP="0022671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1.642,31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Professor 20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Nível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4C16EE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4C16EE" w:rsidP="003A02E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353AA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1.313,87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Pedagogo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E40BF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E40BF3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E40BF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E40BF3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353AA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1.970,76</w:t>
            </w:r>
          </w:p>
        </w:tc>
      </w:tr>
    </w:tbl>
    <w:p w:rsidR="00F362EC" w:rsidRDefault="00F362EC"/>
    <w:p w:rsidR="0012327B" w:rsidRDefault="0012327B"/>
    <w:p w:rsidR="00D20E9F" w:rsidRDefault="00D20E9F"/>
    <w:p w:rsidR="0012327B" w:rsidRPr="00CE00B9" w:rsidRDefault="0012327B">
      <w:pPr>
        <w:rPr>
          <w:b/>
        </w:rPr>
      </w:pPr>
      <w:r w:rsidRPr="00CE00B9">
        <w:rPr>
          <w:b/>
        </w:rPr>
        <w:t>QUADRO DE CARGOS EM EXTINÇÃO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701"/>
        <w:gridCol w:w="1418"/>
        <w:gridCol w:w="1276"/>
        <w:gridCol w:w="1417"/>
        <w:gridCol w:w="1985"/>
      </w:tblGrid>
      <w:tr w:rsidR="0012327B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DENOMINAÇÃO DA CATEGORIA FUNCIONAL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Padrão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CARGOS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ocupados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vagos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Carga</w:t>
            </w:r>
          </w:p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Horária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Vencimento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Auxiliar de Enfermagem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D20E9F" w:rsidRDefault="00705552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D20E9F" w:rsidRDefault="00D20E9F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20E9F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70555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112C50" w:rsidP="00B13EE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</w:t>
            </w:r>
            <w:r w:rsidR="00B13EE7">
              <w:rPr>
                <w:rFonts w:ascii="Arial" w:hAnsi="Arial" w:cs="Arial"/>
                <w:color w:val="auto"/>
                <w:sz w:val="24"/>
                <w:szCs w:val="24"/>
              </w:rPr>
              <w:t>576,56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Enfermeiro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B13EE7" w:rsidP="00B13EE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7.007,01</w:t>
            </w:r>
          </w:p>
        </w:tc>
      </w:tr>
      <w:tr w:rsidR="00075FB4" w:rsidRPr="00075FB4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075FB4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000000" w:themeColor="text1"/>
                <w:sz w:val="24"/>
                <w:szCs w:val="24"/>
              </w:rPr>
              <w:t>Enfermeiro de ESF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34311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075FB4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824AF9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075FB4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B13EE7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9342,64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Pintor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B13EE7" w:rsidP="009A779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1.576,56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Vigilante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B13EE7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1.401,40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Zelador de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auto"/>
                <w:sz w:val="24"/>
                <w:szCs w:val="24"/>
              </w:rPr>
              <w:t>Estradas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112C50" w:rsidP="00B13EE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B13EE7">
              <w:rPr>
                <w:rFonts w:ascii="Arial" w:hAnsi="Arial" w:cs="Arial"/>
                <w:color w:val="auto"/>
                <w:sz w:val="24"/>
                <w:szCs w:val="24"/>
              </w:rPr>
              <w:t>077,29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Responsável pelo Recalque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B13EE7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1.401,40</w:t>
            </w:r>
          </w:p>
        </w:tc>
      </w:tr>
      <w:tr w:rsidR="00B13EE7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E7" w:rsidRDefault="00B13EE7" w:rsidP="00835B2A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Agropecuária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E7" w:rsidRDefault="00B13EE7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E7" w:rsidRDefault="00B13EE7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E7" w:rsidRDefault="00B13EE7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E7" w:rsidRDefault="00B13EE7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E7" w:rsidRDefault="00B13EE7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E7" w:rsidRDefault="00B13EE7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1.576,56</w:t>
            </w:r>
          </w:p>
        </w:tc>
      </w:tr>
    </w:tbl>
    <w:p w:rsidR="0012327B" w:rsidRDefault="0012327B"/>
    <w:p w:rsidR="00D3169D" w:rsidRDefault="00D3169D"/>
    <w:p w:rsidR="00D3169D" w:rsidRDefault="00D3169D"/>
    <w:p w:rsidR="0012327B" w:rsidRDefault="0012327B"/>
    <w:p w:rsidR="00705552" w:rsidRDefault="00705552"/>
    <w:p w:rsidR="00705552" w:rsidRDefault="00705552"/>
    <w:p w:rsidR="0012327B" w:rsidRPr="00CE00B9" w:rsidRDefault="0012327B">
      <w:pPr>
        <w:rPr>
          <w:b/>
        </w:rPr>
      </w:pPr>
      <w:r w:rsidRPr="00CE00B9">
        <w:rPr>
          <w:b/>
        </w:rPr>
        <w:t>QUADRO DE CARGOS EXTINTOS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701"/>
        <w:gridCol w:w="1418"/>
        <w:gridCol w:w="1276"/>
        <w:gridCol w:w="1417"/>
        <w:gridCol w:w="1985"/>
      </w:tblGrid>
      <w:tr w:rsidR="0012327B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DENOMINAÇÃO DA CATEGORIA FUNCIONAL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Padrão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CARGOS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ocupados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vagos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Carga</w:t>
            </w:r>
          </w:p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Horária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Vencimento</w:t>
            </w:r>
          </w:p>
        </w:tc>
      </w:tr>
      <w:tr w:rsidR="0012327B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Bioquímico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B13EE7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3.503,49</w:t>
            </w:r>
          </w:p>
        </w:tc>
      </w:tr>
      <w:tr w:rsidR="0012327B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Educador Social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B13EE7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3.503,49</w:t>
            </w:r>
          </w:p>
        </w:tc>
      </w:tr>
      <w:tr w:rsidR="0012327B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Médico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70555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B13EE7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7.007,01</w:t>
            </w:r>
          </w:p>
        </w:tc>
      </w:tr>
      <w:tr w:rsidR="0012327B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Contabilidade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705552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B13EE7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2.977,95</w:t>
            </w:r>
          </w:p>
        </w:tc>
      </w:tr>
      <w:tr w:rsidR="0012327B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Telefonista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70555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B13EE7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1.401,40</w:t>
            </w:r>
          </w:p>
        </w:tc>
      </w:tr>
      <w:tr w:rsidR="00D3169D" w:rsidTr="00D316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9D" w:rsidRDefault="00D3169D" w:rsidP="00D3169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Médico Clinico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D3169D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9D" w:rsidRDefault="00D3169D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D3169D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9D" w:rsidRDefault="00D3169D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D3169D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B13EE7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9.196,44</w:t>
            </w:r>
          </w:p>
        </w:tc>
      </w:tr>
      <w:tr w:rsidR="00D3169D" w:rsidTr="00D316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9D" w:rsidRDefault="00D3169D" w:rsidP="00D3169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Médico SF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D3169D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9D" w:rsidRDefault="00D3169D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D3169D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9D" w:rsidRDefault="00D3169D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D3169D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B13EE7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12.261,92</w:t>
            </w:r>
          </w:p>
        </w:tc>
      </w:tr>
      <w:tr w:rsidR="00B04979" w:rsidRPr="00075FB4" w:rsidTr="00B0497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9" w:rsidRPr="00B04979" w:rsidRDefault="00B04979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Arquiteto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9" w:rsidRPr="00B04979" w:rsidRDefault="00B04979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9" w:rsidRPr="00B04979" w:rsidRDefault="00B04979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9" w:rsidRPr="00B04979" w:rsidRDefault="00B04979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9" w:rsidRPr="00B04979" w:rsidRDefault="00B04979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9" w:rsidRPr="00B04979" w:rsidRDefault="00B04979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9" w:rsidRPr="00B04979" w:rsidRDefault="00B13EE7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3.503,49</w:t>
            </w:r>
          </w:p>
        </w:tc>
      </w:tr>
      <w:tr w:rsidR="00B04979" w:rsidRPr="00075FB4" w:rsidTr="00B0497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9" w:rsidRPr="00B04979" w:rsidRDefault="00B04979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Médico de ESF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9" w:rsidRPr="00B04979" w:rsidRDefault="00B04979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9" w:rsidRPr="00B04979" w:rsidRDefault="00B04979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9" w:rsidRPr="00B04979" w:rsidRDefault="00B04979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9" w:rsidRPr="00B04979" w:rsidRDefault="00B04979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9" w:rsidRPr="00B04979" w:rsidRDefault="00B04979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9" w:rsidRPr="00B04979" w:rsidRDefault="00B13EE7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9.342,64</w:t>
            </w:r>
          </w:p>
        </w:tc>
      </w:tr>
    </w:tbl>
    <w:p w:rsidR="0012327B" w:rsidRDefault="0012327B"/>
    <w:sectPr w:rsidR="0012327B" w:rsidSect="00A92A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1F6" w:rsidRPr="004E4F4B" w:rsidRDefault="00A921F6" w:rsidP="004E4F4B">
      <w:r>
        <w:separator/>
      </w:r>
    </w:p>
  </w:endnote>
  <w:endnote w:type="continuationSeparator" w:id="0">
    <w:p w:rsidR="00A921F6" w:rsidRPr="004E4F4B" w:rsidRDefault="00A921F6" w:rsidP="004E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2A" w:rsidRDefault="00835B2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0251"/>
      <w:docPartObj>
        <w:docPartGallery w:val="Page Numbers (Bottom of Page)"/>
        <w:docPartUnique/>
      </w:docPartObj>
    </w:sdtPr>
    <w:sdtContent>
      <w:p w:rsidR="00835B2A" w:rsidRDefault="00835B2A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134">
          <w:rPr>
            <w:noProof/>
          </w:rPr>
          <w:t>5</w:t>
        </w:r>
        <w:r>
          <w:fldChar w:fldCharType="end"/>
        </w:r>
      </w:p>
    </w:sdtContent>
  </w:sdt>
  <w:p w:rsidR="00835B2A" w:rsidRDefault="00835B2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2A" w:rsidRDefault="00835B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1F6" w:rsidRPr="004E4F4B" w:rsidRDefault="00A921F6" w:rsidP="004E4F4B">
      <w:r>
        <w:separator/>
      </w:r>
    </w:p>
  </w:footnote>
  <w:footnote w:type="continuationSeparator" w:id="0">
    <w:p w:rsidR="00A921F6" w:rsidRPr="004E4F4B" w:rsidRDefault="00A921F6" w:rsidP="004E4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2A" w:rsidRDefault="00835B2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2A" w:rsidRDefault="00835B2A">
    <w:pPr>
      <w:pStyle w:val="Cabealho"/>
    </w:pPr>
  </w:p>
  <w:p w:rsidR="00835B2A" w:rsidRDefault="00835B2A">
    <w:pPr>
      <w:pStyle w:val="Cabealho"/>
    </w:pPr>
    <w:r>
      <w:object w:dxaOrig="7305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2pt;height:63pt" o:ole="" fillcolor="window">
          <v:imagedata r:id="rId1" o:title=""/>
        </v:shape>
        <o:OLEObject Type="Embed" ProgID="MSDraw" ShapeID="_x0000_i1025" DrawAspect="Content" ObjectID="_1650258369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2A" w:rsidRDefault="00835B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F0"/>
    <w:rsid w:val="0000035B"/>
    <w:rsid w:val="00010D38"/>
    <w:rsid w:val="00020F15"/>
    <w:rsid w:val="00031178"/>
    <w:rsid w:val="00050B52"/>
    <w:rsid w:val="000646EC"/>
    <w:rsid w:val="00075FB4"/>
    <w:rsid w:val="000774B1"/>
    <w:rsid w:val="000946E2"/>
    <w:rsid w:val="00095238"/>
    <w:rsid w:val="000A54DB"/>
    <w:rsid w:val="000C339B"/>
    <w:rsid w:val="000C46A3"/>
    <w:rsid w:val="000F0B30"/>
    <w:rsid w:val="001022ED"/>
    <w:rsid w:val="00112C50"/>
    <w:rsid w:val="00114471"/>
    <w:rsid w:val="00122970"/>
    <w:rsid w:val="00122A19"/>
    <w:rsid w:val="0012327B"/>
    <w:rsid w:val="001353D9"/>
    <w:rsid w:val="00137E9B"/>
    <w:rsid w:val="001456F0"/>
    <w:rsid w:val="00154D66"/>
    <w:rsid w:val="001664FD"/>
    <w:rsid w:val="00166C54"/>
    <w:rsid w:val="00196A5F"/>
    <w:rsid w:val="001A347C"/>
    <w:rsid w:val="001C61C8"/>
    <w:rsid w:val="001D2F12"/>
    <w:rsid w:val="001D56DE"/>
    <w:rsid w:val="001E2AFF"/>
    <w:rsid w:val="0020375D"/>
    <w:rsid w:val="00217056"/>
    <w:rsid w:val="00226711"/>
    <w:rsid w:val="00243FC3"/>
    <w:rsid w:val="0026515A"/>
    <w:rsid w:val="00271C5A"/>
    <w:rsid w:val="0027396F"/>
    <w:rsid w:val="002802D9"/>
    <w:rsid w:val="002806A9"/>
    <w:rsid w:val="002924C3"/>
    <w:rsid w:val="002A472C"/>
    <w:rsid w:val="002B255A"/>
    <w:rsid w:val="00302C69"/>
    <w:rsid w:val="003350DE"/>
    <w:rsid w:val="003378C1"/>
    <w:rsid w:val="0034311C"/>
    <w:rsid w:val="003509B1"/>
    <w:rsid w:val="00353AA3"/>
    <w:rsid w:val="00354401"/>
    <w:rsid w:val="0038102D"/>
    <w:rsid w:val="003A02ED"/>
    <w:rsid w:val="003A0A63"/>
    <w:rsid w:val="003C72F1"/>
    <w:rsid w:val="003E4E41"/>
    <w:rsid w:val="003F6E2D"/>
    <w:rsid w:val="00403AEA"/>
    <w:rsid w:val="004247FC"/>
    <w:rsid w:val="00437AD3"/>
    <w:rsid w:val="00450E8F"/>
    <w:rsid w:val="004527B6"/>
    <w:rsid w:val="004544CD"/>
    <w:rsid w:val="004612DC"/>
    <w:rsid w:val="00475958"/>
    <w:rsid w:val="004A3459"/>
    <w:rsid w:val="004B5F87"/>
    <w:rsid w:val="004C16EE"/>
    <w:rsid w:val="004C4179"/>
    <w:rsid w:val="004E4F4B"/>
    <w:rsid w:val="004E745F"/>
    <w:rsid w:val="0050303B"/>
    <w:rsid w:val="00510863"/>
    <w:rsid w:val="0054195E"/>
    <w:rsid w:val="005506F4"/>
    <w:rsid w:val="00553229"/>
    <w:rsid w:val="00563207"/>
    <w:rsid w:val="00574815"/>
    <w:rsid w:val="00586C11"/>
    <w:rsid w:val="00595C90"/>
    <w:rsid w:val="00596F51"/>
    <w:rsid w:val="005B23FC"/>
    <w:rsid w:val="005B4EDC"/>
    <w:rsid w:val="005F68A9"/>
    <w:rsid w:val="00651BA6"/>
    <w:rsid w:val="00651E32"/>
    <w:rsid w:val="00680769"/>
    <w:rsid w:val="00681736"/>
    <w:rsid w:val="006A12C0"/>
    <w:rsid w:val="006A4F27"/>
    <w:rsid w:val="006B6A31"/>
    <w:rsid w:val="006C56DE"/>
    <w:rsid w:val="006D0C98"/>
    <w:rsid w:val="006D1AF3"/>
    <w:rsid w:val="006E1D3A"/>
    <w:rsid w:val="006F2BB6"/>
    <w:rsid w:val="006F59D5"/>
    <w:rsid w:val="00701F9C"/>
    <w:rsid w:val="00705552"/>
    <w:rsid w:val="00731058"/>
    <w:rsid w:val="007476F8"/>
    <w:rsid w:val="007719B5"/>
    <w:rsid w:val="00774AA2"/>
    <w:rsid w:val="00797732"/>
    <w:rsid w:val="007B16CA"/>
    <w:rsid w:val="007D4EC6"/>
    <w:rsid w:val="007E1541"/>
    <w:rsid w:val="007F14F1"/>
    <w:rsid w:val="00813F45"/>
    <w:rsid w:val="00824AF9"/>
    <w:rsid w:val="00826134"/>
    <w:rsid w:val="00835B2A"/>
    <w:rsid w:val="00870903"/>
    <w:rsid w:val="00876F0C"/>
    <w:rsid w:val="008A4CE5"/>
    <w:rsid w:val="008B7CE5"/>
    <w:rsid w:val="008C5AF0"/>
    <w:rsid w:val="008D2ED1"/>
    <w:rsid w:val="008D4C25"/>
    <w:rsid w:val="008D7CDF"/>
    <w:rsid w:val="008E1343"/>
    <w:rsid w:val="008F61D7"/>
    <w:rsid w:val="009324F2"/>
    <w:rsid w:val="0093793D"/>
    <w:rsid w:val="009452E0"/>
    <w:rsid w:val="00945304"/>
    <w:rsid w:val="00955CD0"/>
    <w:rsid w:val="00960DA6"/>
    <w:rsid w:val="0097501F"/>
    <w:rsid w:val="00980CD0"/>
    <w:rsid w:val="00981F42"/>
    <w:rsid w:val="00983668"/>
    <w:rsid w:val="009A32ED"/>
    <w:rsid w:val="009A38E3"/>
    <w:rsid w:val="009A6C60"/>
    <w:rsid w:val="009A7798"/>
    <w:rsid w:val="009B79B2"/>
    <w:rsid w:val="009C2C6E"/>
    <w:rsid w:val="009D6ED8"/>
    <w:rsid w:val="009E494C"/>
    <w:rsid w:val="009E7BE8"/>
    <w:rsid w:val="009F156E"/>
    <w:rsid w:val="00A16F66"/>
    <w:rsid w:val="00A34E55"/>
    <w:rsid w:val="00A61DED"/>
    <w:rsid w:val="00A641C8"/>
    <w:rsid w:val="00A921F6"/>
    <w:rsid w:val="00A92AC8"/>
    <w:rsid w:val="00AB2919"/>
    <w:rsid w:val="00AB2E99"/>
    <w:rsid w:val="00AC1EB7"/>
    <w:rsid w:val="00AD1EDF"/>
    <w:rsid w:val="00AD619B"/>
    <w:rsid w:val="00AF02FA"/>
    <w:rsid w:val="00B04979"/>
    <w:rsid w:val="00B13EE7"/>
    <w:rsid w:val="00B1433B"/>
    <w:rsid w:val="00B41DF0"/>
    <w:rsid w:val="00B424BD"/>
    <w:rsid w:val="00B44A28"/>
    <w:rsid w:val="00BD608B"/>
    <w:rsid w:val="00BF4A9D"/>
    <w:rsid w:val="00C236CB"/>
    <w:rsid w:val="00C303C7"/>
    <w:rsid w:val="00C320BB"/>
    <w:rsid w:val="00C32737"/>
    <w:rsid w:val="00C34979"/>
    <w:rsid w:val="00C5097D"/>
    <w:rsid w:val="00C50B8D"/>
    <w:rsid w:val="00C5364E"/>
    <w:rsid w:val="00C74E02"/>
    <w:rsid w:val="00C91BC4"/>
    <w:rsid w:val="00C92EA5"/>
    <w:rsid w:val="00CC452C"/>
    <w:rsid w:val="00CE00B9"/>
    <w:rsid w:val="00CF595C"/>
    <w:rsid w:val="00D20E9F"/>
    <w:rsid w:val="00D224FA"/>
    <w:rsid w:val="00D26DD3"/>
    <w:rsid w:val="00D3169D"/>
    <w:rsid w:val="00D937FF"/>
    <w:rsid w:val="00D95427"/>
    <w:rsid w:val="00D97BC7"/>
    <w:rsid w:val="00DC77F7"/>
    <w:rsid w:val="00DD0793"/>
    <w:rsid w:val="00E13621"/>
    <w:rsid w:val="00E14B77"/>
    <w:rsid w:val="00E16DC6"/>
    <w:rsid w:val="00E17F1F"/>
    <w:rsid w:val="00E22F28"/>
    <w:rsid w:val="00E2375C"/>
    <w:rsid w:val="00E40BF3"/>
    <w:rsid w:val="00E4259D"/>
    <w:rsid w:val="00E4286C"/>
    <w:rsid w:val="00E62558"/>
    <w:rsid w:val="00E64F62"/>
    <w:rsid w:val="00EB3E34"/>
    <w:rsid w:val="00EB6F26"/>
    <w:rsid w:val="00ED5528"/>
    <w:rsid w:val="00F05147"/>
    <w:rsid w:val="00F155B8"/>
    <w:rsid w:val="00F261BD"/>
    <w:rsid w:val="00F27370"/>
    <w:rsid w:val="00F3436C"/>
    <w:rsid w:val="00F362EC"/>
    <w:rsid w:val="00F45520"/>
    <w:rsid w:val="00F67E2E"/>
    <w:rsid w:val="00F827A9"/>
    <w:rsid w:val="00F84E9F"/>
    <w:rsid w:val="00F92033"/>
    <w:rsid w:val="00F95DF5"/>
    <w:rsid w:val="00F96D05"/>
    <w:rsid w:val="00FA2D12"/>
    <w:rsid w:val="00FB4D8A"/>
    <w:rsid w:val="00FB680A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6D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DC6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nhideWhenUsed/>
    <w:rsid w:val="00813F45"/>
    <w:pPr>
      <w:spacing w:before="100" w:beforeAutospacing="1" w:after="100" w:afterAutospacing="1" w:line="300" w:lineRule="atLeast"/>
    </w:pPr>
    <w:rPr>
      <w:rFonts w:ascii="Georgia" w:hAnsi="Georgia"/>
      <w:color w:val="003333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E4F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4F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4F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4F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6D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DC6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nhideWhenUsed/>
    <w:rsid w:val="00813F45"/>
    <w:pPr>
      <w:spacing w:before="100" w:beforeAutospacing="1" w:after="100" w:afterAutospacing="1" w:line="300" w:lineRule="atLeast"/>
    </w:pPr>
    <w:rPr>
      <w:rFonts w:ascii="Georgia" w:hAnsi="Georgia"/>
      <w:color w:val="003333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E4F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4F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4F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4F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C11DA-EE2A-46DF-9CEB-7C33555A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846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PREFPARAISODOSUL</cp:lastModifiedBy>
  <cp:revision>14</cp:revision>
  <cp:lastPrinted>2020-05-05T12:26:00Z</cp:lastPrinted>
  <dcterms:created xsi:type="dcterms:W3CDTF">2020-05-05T12:29:00Z</dcterms:created>
  <dcterms:modified xsi:type="dcterms:W3CDTF">2020-05-06T11:20:00Z</dcterms:modified>
</cp:coreProperties>
</file>